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18" w:rsidRPr="00E67A18" w:rsidRDefault="00E67A18" w:rsidP="00E67A18">
      <w:pPr>
        <w:pStyle w:val="a7"/>
        <w:numPr>
          <w:ilvl w:val="0"/>
          <w:numId w:val="4"/>
        </w:numPr>
        <w:ind w:leftChars="0" w:left="567" w:hanging="567"/>
        <w:rPr>
          <w:rFonts w:ascii="HG丸ｺﾞｼｯｸM-PRO" w:eastAsia="HG丸ｺﾞｼｯｸM-PRO"/>
          <w:b/>
          <w:sz w:val="24"/>
        </w:rPr>
      </w:pPr>
      <w:r w:rsidRPr="00E67A18">
        <w:rPr>
          <w:rFonts w:ascii="HG丸ｺﾞｼｯｸM-PRO" w:eastAsia="HG丸ｺﾞｼｯｸM-PRO" w:hint="eastAsia"/>
          <w:b/>
          <w:sz w:val="24"/>
        </w:rPr>
        <w:t>健康いきいき職場づくりが組織内でPDCAサイクルに乗せて推進されていること。</w:t>
      </w:r>
    </w:p>
    <w:p w:rsidR="00E67A18" w:rsidRDefault="00E67A18" w:rsidP="00E67A18">
      <w:pPr>
        <w:rPr>
          <w:rFonts w:ascii="HG丸ｺﾞｼｯｸM-PRO" w:eastAsia="HG丸ｺﾞｼｯｸM-PRO"/>
          <w:sz w:val="24"/>
          <w:bdr w:val="single" w:sz="4" w:space="0" w:color="auto"/>
        </w:rPr>
      </w:pPr>
      <w:r w:rsidRPr="002627B6">
        <w:rPr>
          <w:rFonts w:ascii="HG丸ｺﾞｼｯｸM-PRO" w:eastAsia="HG丸ｺﾞｼｯｸM-PRO" w:hint="eastAsia"/>
          <w:sz w:val="24"/>
          <w:bdr w:val="single" w:sz="4" w:space="0" w:color="auto"/>
        </w:rPr>
        <w:t>評価基準</w:t>
      </w:r>
    </w:p>
    <w:p w:rsidR="00A01337" w:rsidRPr="00A01337" w:rsidRDefault="00E67A18" w:rsidP="00A01337">
      <w:pPr>
        <w:ind w:leftChars="100" w:left="330" w:hangingChars="50" w:hanging="120"/>
        <w:rPr>
          <w:rFonts w:ascii="HG丸ｺﾞｼｯｸM-PRO" w:eastAsia="HG丸ｺﾞｼｯｸM-PRO"/>
          <w:sz w:val="24"/>
        </w:rPr>
      </w:pPr>
      <w:r>
        <w:rPr>
          <w:rFonts w:ascii="HG丸ｺﾞｼｯｸM-PRO" w:eastAsia="HG丸ｺﾞｼｯｸM-PRO" w:hint="eastAsia"/>
          <w:sz w:val="24"/>
        </w:rPr>
        <w:t xml:space="preserve">　</w:t>
      </w:r>
      <w:r w:rsidR="00A01337" w:rsidRPr="00A01337">
        <w:rPr>
          <w:rFonts w:ascii="HG丸ｺﾞｼｯｸM-PRO" w:eastAsia="HG丸ｺﾞｼｯｸM-PRO" w:hint="eastAsia"/>
          <w:sz w:val="24"/>
        </w:rPr>
        <w:t>組織内の健康いきいき職場づくりの活動をPDCAサイクルにのっとって実施されているかに関する基準です。これも図式化してください。PDCAサイクルはできるだけ日常の仕事内容や職場環境を踏まえた現実的なものであるようにしてください。</w:t>
      </w:r>
    </w:p>
    <w:p w:rsidR="004E5765" w:rsidRPr="00A01337" w:rsidRDefault="004E5765" w:rsidP="004E5765">
      <w:pPr>
        <w:ind w:left="360" w:hangingChars="150" w:hanging="360"/>
        <w:rPr>
          <w:rFonts w:ascii="HG丸ｺﾞｼｯｸM-PRO" w:eastAsia="HG丸ｺﾞｼｯｸM-PRO"/>
          <w:sz w:val="24"/>
        </w:rPr>
      </w:pPr>
    </w:p>
    <w:p w:rsidR="004E5765" w:rsidRDefault="004E5765" w:rsidP="004E5765">
      <w:pPr>
        <w:ind w:left="360" w:hangingChars="150" w:hanging="360"/>
        <w:rPr>
          <w:rFonts w:ascii="HG丸ｺﾞｼｯｸM-PRO" w:eastAsia="HG丸ｺﾞｼｯｸM-PRO"/>
          <w:sz w:val="24"/>
        </w:rPr>
      </w:pPr>
      <w:r w:rsidRPr="004E5765">
        <w:rPr>
          <w:rFonts w:ascii="HG丸ｺﾞｼｯｸM-PRO" w:eastAsia="HG丸ｺﾞｼｯｸM-PRO"/>
          <w:noProof/>
          <w:sz w:val="24"/>
        </w:rPr>
        <mc:AlternateContent>
          <mc:Choice Requires="wps">
            <w:drawing>
              <wp:anchor distT="0" distB="0" distL="114300" distR="114300" simplePos="0" relativeHeight="251659264" behindDoc="1" locked="0" layoutInCell="1" allowOverlap="1" wp14:anchorId="6B297B62" wp14:editId="316F3C1D">
                <wp:simplePos x="0" y="0"/>
                <wp:positionH relativeFrom="column">
                  <wp:posOffset>88900</wp:posOffset>
                </wp:positionH>
                <wp:positionV relativeFrom="paragraph">
                  <wp:posOffset>291465</wp:posOffset>
                </wp:positionV>
                <wp:extent cx="5421630" cy="5624195"/>
                <wp:effectExtent l="0" t="0" r="26670" b="14605"/>
                <wp:wrapTight wrapText="bothSides">
                  <wp:wrapPolygon edited="0">
                    <wp:start x="0" y="0"/>
                    <wp:lineTo x="0" y="21583"/>
                    <wp:lineTo x="21630" y="21583"/>
                    <wp:lineTo x="21630" y="0"/>
                    <wp:lineTo x="0" y="0"/>
                  </wp:wrapPolygon>
                </wp:wrapTight>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1630" cy="5624195"/>
                        </a:xfrm>
                        <a:prstGeom prst="rect">
                          <a:avLst/>
                        </a:prstGeom>
                        <a:solidFill>
                          <a:srgbClr val="FFFFFF"/>
                        </a:solidFill>
                        <a:ln w="9525">
                          <a:solidFill>
                            <a:srgbClr val="000000"/>
                          </a:solidFill>
                          <a:miter lim="800000"/>
                          <a:headEnd/>
                          <a:tailEnd/>
                        </a:ln>
                      </wps:spPr>
                      <wps:txbx>
                        <w:txbxContent>
                          <w:p w:rsidR="00E67A18" w:rsidRDefault="00E67A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pt;margin-top:22.95pt;width:426.9pt;height:44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">
                <v:textbox>
                  <w:txbxContent>
                    <w:p w:rsidR="00E67A18" w:rsidRDefault="00E67A18"/>
                  </w:txbxContent>
                </v:textbox>
                <w10:wrap type="tight"/>
              </v:shape>
            </w:pict>
          </mc:Fallback>
        </mc:AlternateContent>
      </w:r>
      <w:r>
        <w:rPr>
          <w:rFonts w:ascii="HG丸ｺﾞｼｯｸM-PRO" w:eastAsia="HG丸ｺﾞｼｯｸM-PRO" w:hint="eastAsia"/>
          <w:sz w:val="24"/>
        </w:rPr>
        <w:t>（下記に自由に記入してください）</w:t>
      </w:r>
    </w:p>
    <w:p w:rsidR="00433EF4" w:rsidRDefault="00063929" w:rsidP="00433EF4">
      <w:pPr>
        <w:spacing w:line="320" w:lineRule="exact"/>
        <w:jc w:val="left"/>
        <w:rPr>
          <w:rFonts w:ascii="HG丸ｺﾞｼｯｸM-PRO" w:eastAsia="HG丸ｺﾞｼｯｸM-PRO" w:hint="eastAsia"/>
          <w:sz w:val="22"/>
        </w:rPr>
      </w:pPr>
      <w:r w:rsidRPr="00433EF4">
        <w:rPr>
          <w:rFonts w:ascii="HG丸ｺﾞｼｯｸM-PRO" w:eastAsia="HG丸ｺﾞｼｯｸM-PRO" w:hint="eastAsia"/>
          <w:sz w:val="22"/>
        </w:rPr>
        <w:t>（図式化の際には、</w:t>
      </w:r>
      <w:r w:rsidR="001D0D57" w:rsidRPr="00433EF4">
        <w:rPr>
          <w:rFonts w:ascii="HG丸ｺﾞｼｯｸM-PRO" w:eastAsia="HG丸ｺﾞｼｯｸM-PRO" w:hint="eastAsia"/>
          <w:sz w:val="22"/>
        </w:rPr>
        <w:t>「健康いきいき職場認証制度スターター認証の手引き」Ｐ７の</w:t>
      </w:r>
    </w:p>
    <w:p w:rsidR="006721EC" w:rsidRPr="00433EF4" w:rsidRDefault="00063929" w:rsidP="00433EF4">
      <w:pPr>
        <w:spacing w:line="320" w:lineRule="exact"/>
        <w:jc w:val="left"/>
        <w:rPr>
          <w:rFonts w:asciiTheme="minorEastAsia" w:eastAsiaTheme="minorEastAsia" w:hAnsiTheme="minorEastAsia" w:cstheme="minorBidi"/>
          <w:b/>
          <w:kern w:val="0"/>
          <w:sz w:val="24"/>
          <w:szCs w:val="22"/>
        </w:rPr>
      </w:pPr>
      <w:bookmarkStart w:id="0" w:name="_GoBack"/>
      <w:bookmarkEnd w:id="0"/>
      <w:r w:rsidRPr="00433EF4">
        <w:rPr>
          <w:rFonts w:ascii="HG丸ｺﾞｼｯｸM-PRO" w:eastAsia="HG丸ｺﾞｼｯｸM-PRO" w:hint="eastAsia"/>
          <w:sz w:val="22"/>
        </w:rPr>
        <w:t>「健康いきいき職場づくりの8つのステップ」も併せてご参照ください</w:t>
      </w:r>
      <w:r w:rsidR="00A01337" w:rsidRPr="00433EF4">
        <w:rPr>
          <w:rFonts w:ascii="HG丸ｺﾞｼｯｸM-PRO" w:eastAsia="HG丸ｺﾞｼｯｸM-PRO" w:hint="eastAsia"/>
          <w:sz w:val="22"/>
        </w:rPr>
        <w:t>。</w:t>
      </w:r>
      <w:r w:rsidR="001D0D57" w:rsidRPr="00433EF4">
        <w:rPr>
          <w:rFonts w:ascii="HG丸ｺﾞｼｯｸM-PRO" w:eastAsia="HG丸ｺﾞｼｯｸM-PRO" w:hint="eastAsia"/>
          <w:sz w:val="22"/>
        </w:rPr>
        <w:t>）</w:t>
      </w:r>
    </w:p>
    <w:sectPr w:rsidR="006721EC" w:rsidRPr="00433EF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F45" w:rsidRDefault="00202F45" w:rsidP="00254A26">
      <w:r>
        <w:separator/>
      </w:r>
    </w:p>
  </w:endnote>
  <w:endnote w:type="continuationSeparator" w:id="0">
    <w:p w:rsidR="00202F45" w:rsidRDefault="00202F45"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F45" w:rsidRDefault="00202F45" w:rsidP="00254A26">
      <w:r>
        <w:separator/>
      </w:r>
    </w:p>
  </w:footnote>
  <w:footnote w:type="continuationSeparator" w:id="0">
    <w:p w:rsidR="00202F45" w:rsidRDefault="00202F45"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18" w:rsidRDefault="00E67A18">
    <w:pPr>
      <w:pStyle w:val="a3"/>
    </w:pPr>
    <w:r>
      <w:rPr>
        <w:rFonts w:hint="eastAsia"/>
      </w:rPr>
      <w:t>様式３－３</w:t>
    </w:r>
  </w:p>
  <w:p w:rsidR="00E67A18" w:rsidRDefault="00E67A18">
    <w:pPr>
      <w:pStyle w:val="a3"/>
    </w:pPr>
  </w:p>
  <w:p w:rsidR="00E67A18" w:rsidRDefault="00E67A18">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311C8"/>
    <w:multiLevelType w:val="hybridMultilevel"/>
    <w:tmpl w:val="70F03FFE"/>
    <w:lvl w:ilvl="0" w:tplc="B30A1302">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DE213D4"/>
    <w:multiLevelType w:val="hybridMultilevel"/>
    <w:tmpl w:val="34343A78"/>
    <w:lvl w:ilvl="0" w:tplc="5D5E57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63929"/>
    <w:rsid w:val="000A5AB2"/>
    <w:rsid w:val="001414F6"/>
    <w:rsid w:val="0014295C"/>
    <w:rsid w:val="001D0D57"/>
    <w:rsid w:val="00201AC2"/>
    <w:rsid w:val="00202F45"/>
    <w:rsid w:val="00237591"/>
    <w:rsid w:val="00254A26"/>
    <w:rsid w:val="002D7C68"/>
    <w:rsid w:val="002F2EE2"/>
    <w:rsid w:val="003374A2"/>
    <w:rsid w:val="00373506"/>
    <w:rsid w:val="00382992"/>
    <w:rsid w:val="00394B94"/>
    <w:rsid w:val="003A57C4"/>
    <w:rsid w:val="003E0007"/>
    <w:rsid w:val="00433EF4"/>
    <w:rsid w:val="00444B22"/>
    <w:rsid w:val="0045022B"/>
    <w:rsid w:val="004C0586"/>
    <w:rsid w:val="004E5765"/>
    <w:rsid w:val="00525923"/>
    <w:rsid w:val="00551CBD"/>
    <w:rsid w:val="00554784"/>
    <w:rsid w:val="00572F2D"/>
    <w:rsid w:val="00584884"/>
    <w:rsid w:val="005B7B27"/>
    <w:rsid w:val="005D76C2"/>
    <w:rsid w:val="005F798C"/>
    <w:rsid w:val="00640259"/>
    <w:rsid w:val="006566BB"/>
    <w:rsid w:val="00663E3C"/>
    <w:rsid w:val="006721EC"/>
    <w:rsid w:val="00681297"/>
    <w:rsid w:val="00687A58"/>
    <w:rsid w:val="006A1047"/>
    <w:rsid w:val="006F0589"/>
    <w:rsid w:val="007313AE"/>
    <w:rsid w:val="00763934"/>
    <w:rsid w:val="00794098"/>
    <w:rsid w:val="007B6675"/>
    <w:rsid w:val="007C190B"/>
    <w:rsid w:val="007F36D4"/>
    <w:rsid w:val="007F3F57"/>
    <w:rsid w:val="00810136"/>
    <w:rsid w:val="008D42AF"/>
    <w:rsid w:val="008D77CE"/>
    <w:rsid w:val="008E2CA4"/>
    <w:rsid w:val="00991988"/>
    <w:rsid w:val="009A4679"/>
    <w:rsid w:val="009D6E36"/>
    <w:rsid w:val="009E294C"/>
    <w:rsid w:val="00A01337"/>
    <w:rsid w:val="00AF1421"/>
    <w:rsid w:val="00AF7F69"/>
    <w:rsid w:val="00B11994"/>
    <w:rsid w:val="00B53F9E"/>
    <w:rsid w:val="00B74C54"/>
    <w:rsid w:val="00B77108"/>
    <w:rsid w:val="00BC248A"/>
    <w:rsid w:val="00BD697F"/>
    <w:rsid w:val="00C75E53"/>
    <w:rsid w:val="00C84482"/>
    <w:rsid w:val="00CA26B3"/>
    <w:rsid w:val="00CE5453"/>
    <w:rsid w:val="00CF6674"/>
    <w:rsid w:val="00DA6F93"/>
    <w:rsid w:val="00DC1B87"/>
    <w:rsid w:val="00DE6CCD"/>
    <w:rsid w:val="00E67A18"/>
    <w:rsid w:val="00E855A2"/>
    <w:rsid w:val="00EE78F5"/>
    <w:rsid w:val="00F31D5A"/>
    <w:rsid w:val="00F42A2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 </cp:lastModifiedBy>
  <cp:revision>8</cp:revision>
  <dcterms:created xsi:type="dcterms:W3CDTF">2014-04-15T00:43:00Z</dcterms:created>
  <dcterms:modified xsi:type="dcterms:W3CDTF">2016-04-19T06:06:00Z</dcterms:modified>
</cp:coreProperties>
</file>